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98E" w:rsidRPr="00304AD5" w:rsidRDefault="006E198E" w:rsidP="006E1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04AD5">
        <w:rPr>
          <w:rFonts w:ascii="Times New Roman" w:eastAsia="Times New Roman" w:hAnsi="Times New Roman" w:cs="Times New Roman"/>
          <w:b/>
          <w:bCs/>
          <w:lang w:eastAsia="ru-RU"/>
        </w:rPr>
        <w:t xml:space="preserve">ПАСПОРТ УСЛУГИ (ПРОЦЕССА) </w:t>
      </w:r>
      <w:r w:rsidR="003360F1">
        <w:rPr>
          <w:rFonts w:ascii="Times New Roman" w:hAnsi="Times New Roman" w:cs="Times New Roman"/>
          <w:sz w:val="24"/>
          <w:szCs w:val="24"/>
        </w:rPr>
        <w:t>АО</w:t>
      </w:r>
      <w:r w:rsidRPr="00304AD5">
        <w:rPr>
          <w:rFonts w:ascii="Times New Roman" w:eastAsia="Times New Roman" w:hAnsi="Times New Roman" w:cs="Times New Roman"/>
          <w:b/>
          <w:bCs/>
          <w:lang w:eastAsia="ru-RU"/>
        </w:rPr>
        <w:t xml:space="preserve"> «ТЭСК»</w:t>
      </w:r>
    </w:p>
    <w:p w:rsidR="006E198E" w:rsidRPr="00304AD5" w:rsidRDefault="006E198E" w:rsidP="006E198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E198E" w:rsidRPr="00304AD5" w:rsidRDefault="006E198E" w:rsidP="006E19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4A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ВОССТАНОВЛЕНИЕ (ПЕРЕОФОРМЛЕНИЕ) РАНЕЕ ВЫДАНЫХ ДОКУМЕНТОВ О ТЕХНОЛОГИЧЕСКОМ ПРИСОЕДИНЕНИИ ЛИБО ВЫДАЧУ НОВЫХ ДОКУМЕНТОВ О ТЕХНОЛОГИЧЕСКОМ ПРИСОЕДИНЕНИИ ПРИ НЕВОЗМОЖНОСТИ ВОССТАНОВЛЕНИЯ РАНЕЕ ВЫДАНЫХ ТЕХНИЧЕСКИХ УСЛОВИЙ</w:t>
      </w:r>
    </w:p>
    <w:p w:rsidR="006E198E" w:rsidRPr="00304AD5" w:rsidRDefault="006E198E" w:rsidP="006E198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E198E" w:rsidRPr="00304AD5" w:rsidRDefault="006E198E" w:rsidP="006E198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E198E" w:rsidRPr="00304AD5" w:rsidRDefault="006E198E" w:rsidP="006E198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D4A85" w:rsidRPr="00304AD5" w:rsidRDefault="006E198E" w:rsidP="006D4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КРУГ ЗАЯВИТЕЛЕЙ: </w:t>
      </w:r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лицо, индивидуальный предприниматель или юридическое лицо, владеющее электроустановками (</w:t>
      </w:r>
      <w:proofErr w:type="spellStart"/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энергопринимающими</w:t>
      </w:r>
      <w:proofErr w:type="spellEnd"/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устройствами, объектами по производству электрической энергии, объектами электросетевого хозяйства, принадлежащих сетевым организациям и иным лицам), имеющее действующий договор об осуществлении технологического присоединения, (далее - Заявитель) если необходимость восстановления (переоформления) ранее выданных документов о технологическом присоединении. </w:t>
      </w:r>
    </w:p>
    <w:p w:rsidR="006D4A85" w:rsidRPr="00304AD5" w:rsidRDefault="006D4A85" w:rsidP="006D4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198E" w:rsidRPr="00304AD5" w:rsidRDefault="006E198E" w:rsidP="006D4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РАЗМЕР ПЛАТЫ ЗА ПРЕДОСТАВЛЕНИЕ УСЛУГИ (ПРОЦЕССА) И ОСНОВАНИЕ ЕЕ ВЗИМАНИЯ: </w:t>
      </w:r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79 Правил технологического присоединения </w:t>
      </w:r>
      <w:proofErr w:type="spellStart"/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энергопринимающих</w:t>
      </w:r>
      <w:proofErr w:type="spellEnd"/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 потребителей электрической энергии не более 1 000 руб. Выдача новых технических условий в рамках действующего договора заявителям - физическим лицам осуществляется без взимания дополнительной платы в случаях, указанных в пункте 27 Правил технологического присоединения.</w:t>
      </w:r>
    </w:p>
    <w:p w:rsidR="006D4A85" w:rsidRPr="00304AD5" w:rsidRDefault="006D4A85" w:rsidP="006D4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198E" w:rsidRPr="00304AD5" w:rsidRDefault="006E198E" w:rsidP="006D4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4A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ОКАЗАНИЯ УСЛУГИ (ПРОЦЕССА):</w:t>
      </w:r>
      <w:r w:rsidR="006D4A85" w:rsidRPr="00304A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вправе обратиться в сетевую организацию лично или через представителя с заявлением о переоформлении документов в следующих случаях:</w:t>
      </w:r>
    </w:p>
    <w:p w:rsidR="006E198E" w:rsidRPr="00304AD5" w:rsidRDefault="006E198E" w:rsidP="006D4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восстановление утраченных документов о технологическом присоединении;</w:t>
      </w:r>
    </w:p>
    <w:p w:rsidR="006E198E" w:rsidRPr="00304AD5" w:rsidRDefault="006E198E" w:rsidP="006D4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переоформление документов о технологическом присоединении с целью указания в них информации о максимальной мощности </w:t>
      </w:r>
      <w:proofErr w:type="spellStart"/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энергопринимающих</w:t>
      </w:r>
      <w:proofErr w:type="spellEnd"/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устройств;</w:t>
      </w:r>
    </w:p>
    <w:p w:rsidR="006E198E" w:rsidRPr="00304AD5" w:rsidRDefault="006E198E" w:rsidP="006D4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переоформление документов о технологическом присоединении в связи со сменой собственника или иного законного владельца ранее присоединенных </w:t>
      </w:r>
      <w:proofErr w:type="spellStart"/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энергопринимающих</w:t>
      </w:r>
      <w:proofErr w:type="spellEnd"/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устройств;</w:t>
      </w:r>
    </w:p>
    <w:p w:rsidR="006D4A85" w:rsidRPr="00304AD5" w:rsidRDefault="006E198E" w:rsidP="006D4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наступление иных обстоятельств, требующих внесения изменений в документы о технологическом присоединении, в том числе связанных с опосредованным технологическим присоединени</w:t>
      </w:r>
      <w:r w:rsidR="006D4A85"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 </w:t>
      </w:r>
      <w:proofErr w:type="spellStart"/>
      <w:r w:rsidR="006D4A85"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энергопринимающих</w:t>
      </w:r>
      <w:proofErr w:type="spellEnd"/>
      <w:r w:rsidR="006D4A85"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устройств.</w:t>
      </w:r>
    </w:p>
    <w:p w:rsidR="006D4A85" w:rsidRPr="00304AD5" w:rsidRDefault="006D4A85" w:rsidP="006D4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198E" w:rsidRPr="00304AD5" w:rsidRDefault="006E198E" w:rsidP="006D4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РЕЗУЛЬТАТ ОКАЗАНИЯ УСЛУГИ (ПРОЦЕССА): </w:t>
      </w:r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выдача заявителю следующих документов о технологическом присоединении: - дубликаты технических условий подлежат выдаче в случае, если к заявлению приложены (имеются у сетевой организации или субъекта </w:t>
      </w:r>
      <w:proofErr w:type="spellStart"/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оперативнодиспетчерского</w:t>
      </w:r>
      <w:proofErr w:type="spellEnd"/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управления) ранее выданные технические условия, и в них не вносятся изменения):</w:t>
      </w:r>
    </w:p>
    <w:p w:rsidR="006E198E" w:rsidRPr="00304AD5" w:rsidRDefault="006E198E" w:rsidP="006D4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>- дубликаты ранее выданных технических условий;</w:t>
      </w:r>
    </w:p>
    <w:p w:rsidR="006E198E" w:rsidRPr="00304AD5" w:rsidRDefault="006E198E" w:rsidP="006D4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I Правила технологического присоединения </w:t>
      </w:r>
      <w:proofErr w:type="spellStart"/>
      <w:r w:rsidRPr="00304A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энергопринимающих</w:t>
      </w:r>
      <w:proofErr w:type="spellEnd"/>
      <w:r w:rsidRPr="00304A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утвержденные постановлением Правительства Российской Федерации от 27.12.2004 №861</w:t>
      </w:r>
    </w:p>
    <w:p w:rsidR="006E198E" w:rsidRPr="00304AD5" w:rsidRDefault="006E198E" w:rsidP="006D4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дубликат акта о выполнении заявителем технических условий;</w:t>
      </w:r>
    </w:p>
    <w:p w:rsidR="006E198E" w:rsidRPr="00304AD5" w:rsidRDefault="006E198E" w:rsidP="006D4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>- дубликат акта осмотра (обследования) электроустановки;</w:t>
      </w:r>
    </w:p>
    <w:p w:rsidR="006E198E" w:rsidRPr="00304AD5" w:rsidRDefault="006E198E" w:rsidP="006D4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обращения в сетевую организацию в связи со сменой собственника (законного владельца) </w:t>
      </w:r>
      <w:proofErr w:type="spellStart"/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энергопринимающих</w:t>
      </w:r>
      <w:proofErr w:type="spellEnd"/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устройств, в связи с изменением</w:t>
      </w:r>
    </w:p>
    <w:p w:rsidR="006E198E" w:rsidRPr="00304AD5" w:rsidRDefault="006E198E" w:rsidP="006D4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 технологического присоединения или в связи с наступлением иных обстоятельств, требующих внесения изменений в документы о</w:t>
      </w:r>
    </w:p>
    <w:p w:rsidR="006E198E" w:rsidRPr="00304AD5" w:rsidRDefault="006E198E" w:rsidP="006D4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технологическом присоединении:</w:t>
      </w:r>
    </w:p>
    <w:p w:rsidR="006E198E" w:rsidRPr="00304AD5" w:rsidRDefault="006E198E" w:rsidP="006D4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новые технические условия с внесенными в них изменениями;</w:t>
      </w:r>
    </w:p>
    <w:p w:rsidR="006E198E" w:rsidRPr="00304AD5" w:rsidRDefault="006E198E" w:rsidP="006D4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новый акт о выполнении заявителем технических условий с внесенными в него изменениями;</w:t>
      </w:r>
    </w:p>
    <w:p w:rsidR="006E198E" w:rsidRPr="00304AD5" w:rsidRDefault="006E198E" w:rsidP="006D4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новый акт осмотра (обследования) электроустановок заявителя с внесенными в него изменениями.</w:t>
      </w:r>
    </w:p>
    <w:p w:rsidR="006E198E" w:rsidRPr="00304AD5" w:rsidRDefault="006E198E" w:rsidP="006D4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новый акт о технологическом присоединении;</w:t>
      </w:r>
    </w:p>
    <w:p w:rsidR="006E198E" w:rsidRPr="00304AD5" w:rsidRDefault="006E198E" w:rsidP="006D4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новый акт разграничения балансовой принадлежности сторон;</w:t>
      </w:r>
    </w:p>
    <w:p w:rsidR="006E198E" w:rsidRPr="00304AD5" w:rsidRDefault="006E198E" w:rsidP="006D4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нового акта разграничения эксплуатационной ответственности сторон;</w:t>
      </w:r>
    </w:p>
    <w:p w:rsidR="006E198E" w:rsidRPr="00304AD5" w:rsidRDefault="006E198E" w:rsidP="006D4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новый акт согласования технологической и (или) аварийной брони.</w:t>
      </w:r>
    </w:p>
    <w:p w:rsidR="006D4A85" w:rsidRPr="00304AD5" w:rsidRDefault="006D4A85" w:rsidP="006D4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198E" w:rsidRPr="00304AD5" w:rsidRDefault="006E198E" w:rsidP="006D4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4A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ОБЩИЙ СРОК ОКАЗАНИЯ УСЛУГИ (ПРОЦЕССА):</w:t>
      </w:r>
    </w:p>
    <w:p w:rsidR="006E198E" w:rsidRPr="00304AD5" w:rsidRDefault="006E198E" w:rsidP="006D4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случае, когда к заявлению приложены копия ранее выданных технических условий (или имеется у сетевой организации или субъекта</w:t>
      </w:r>
    </w:p>
    <w:p w:rsidR="006E198E" w:rsidRPr="00304AD5" w:rsidRDefault="006E198E" w:rsidP="006D4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оперативно-диспетчерского управления) и документы, подтверждающие факт технологического присоединения </w:t>
      </w:r>
      <w:proofErr w:type="spellStart"/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энергопринимающих</w:t>
      </w:r>
      <w:proofErr w:type="spellEnd"/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 к электрическим сетям - предельный срок выдачи дубликатов технических условий или новых технических условий составляет 7 дней со дня получения заявления о восстановлении (переоформлении) документов о технологическом присоединении;</w:t>
      </w:r>
    </w:p>
    <w:p w:rsidR="006E198E" w:rsidRPr="00304AD5" w:rsidRDefault="006E198E" w:rsidP="006D4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случае, когда к заявлению приложена копия ранее выданных технических условий (имеется у сетевой организации или субъекта </w:t>
      </w:r>
      <w:proofErr w:type="spellStart"/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оперативнодиспетчерского</w:t>
      </w:r>
      <w:proofErr w:type="spellEnd"/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управления), но отсутствуют какие-либо документы, подтверждающие факт технологического присоединения </w:t>
      </w:r>
      <w:proofErr w:type="spellStart"/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энергопринимающих</w:t>
      </w:r>
      <w:proofErr w:type="spellEnd"/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 к электрическим сетям - предельный срок выдачи заявителю нового акта разграничения балансовой принадлежности, акта разграничения эксплуатационной ответственности сторон, акта о технологическом присоединении не может превышать 15 дней (30 дней - если ранее выданные технические условия подлежали согласованию с субъектом </w:t>
      </w:r>
      <w:proofErr w:type="spellStart"/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оперативнодиспетчерского</w:t>
      </w:r>
      <w:proofErr w:type="spellEnd"/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управления) со дня представления в сетевую организацию заявления (пункт 70 Правил технологического присоединения);</w:t>
      </w:r>
    </w:p>
    <w:p w:rsidR="006E198E" w:rsidRPr="00304AD5" w:rsidRDefault="006E198E" w:rsidP="006D4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случаев, когда у заявителя (сетевой организации, субъекта оперативно-диспетчерского управления) отсутствуют ранее выданные</w:t>
      </w:r>
    </w:p>
    <w:p w:rsidR="006E198E" w:rsidRPr="00304AD5" w:rsidRDefault="006E198E" w:rsidP="006D4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D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условия и документы, подтверждающие факт технологического присоединения к электрическим сетям, предельный срок выдачи заявителю новых документов о технологическом присоединении не может превышать 15 дней (45 дней - если ранее выданные технические условия подлежали согласованию с субъектом оперативно-диспетчерского управления) со дня представления в сетевую организацию заявления (пункт 72 Правил технологического присоединения).</w:t>
      </w:r>
    </w:p>
    <w:p w:rsidR="004B5FC7" w:rsidRPr="00304AD5" w:rsidRDefault="004B5FC7" w:rsidP="006D4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29F" w:rsidRPr="00304AD5" w:rsidRDefault="0019329F" w:rsidP="00BC280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9329F" w:rsidRPr="00304AD5" w:rsidRDefault="0019329F" w:rsidP="00BC280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9329F" w:rsidRPr="00304AD5" w:rsidRDefault="0019329F" w:rsidP="00BC280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9329F" w:rsidRPr="00304AD5" w:rsidRDefault="0019329F" w:rsidP="00BC280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B5FC7" w:rsidRPr="00304AD5" w:rsidRDefault="004B5FC7" w:rsidP="0019329F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304AD5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СОСТАВ, ПОСЛЕДОВАТЕЛЬНОСТЬ И СРОКИ ОКАЗАНИЯ УСЛУГИ (ПРОЦЕССА):</w:t>
      </w:r>
    </w:p>
    <w:tbl>
      <w:tblPr>
        <w:tblpPr w:leftFromText="180" w:rightFromText="180" w:vertAnchor="text" w:horzAnchor="margin" w:tblpY="85"/>
        <w:tblW w:w="14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"/>
        <w:gridCol w:w="2126"/>
        <w:gridCol w:w="2268"/>
        <w:gridCol w:w="2268"/>
        <w:gridCol w:w="2693"/>
        <w:gridCol w:w="2268"/>
        <w:gridCol w:w="2693"/>
      </w:tblGrid>
      <w:tr w:rsidR="00A749E5" w:rsidRPr="00A749E5" w:rsidTr="00A749E5">
        <w:tc>
          <w:tcPr>
            <w:tcW w:w="418" w:type="dxa"/>
            <w:vAlign w:val="center"/>
            <w:hideMark/>
          </w:tcPr>
          <w:p w:rsidR="006D4A85" w:rsidRPr="006E198E" w:rsidRDefault="006D4A85" w:rsidP="00E2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9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2126" w:type="dxa"/>
            <w:vAlign w:val="center"/>
            <w:hideMark/>
          </w:tcPr>
          <w:p w:rsidR="006D4A85" w:rsidRPr="006E198E" w:rsidRDefault="006D4A85" w:rsidP="00E2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9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Этап</w:t>
            </w:r>
          </w:p>
        </w:tc>
        <w:tc>
          <w:tcPr>
            <w:tcW w:w="2268" w:type="dxa"/>
            <w:vAlign w:val="center"/>
            <w:hideMark/>
          </w:tcPr>
          <w:p w:rsidR="006D4A85" w:rsidRPr="006E198E" w:rsidRDefault="006D4A85" w:rsidP="00E2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9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Условие этапа</w:t>
            </w:r>
          </w:p>
        </w:tc>
        <w:tc>
          <w:tcPr>
            <w:tcW w:w="2268" w:type="dxa"/>
            <w:vAlign w:val="center"/>
            <w:hideMark/>
          </w:tcPr>
          <w:p w:rsidR="006D4A85" w:rsidRPr="006E198E" w:rsidRDefault="006D4A85" w:rsidP="00E2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9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3" w:type="dxa"/>
            <w:vAlign w:val="center"/>
            <w:hideMark/>
          </w:tcPr>
          <w:p w:rsidR="006D4A85" w:rsidRPr="006E198E" w:rsidRDefault="006D4A85" w:rsidP="00E2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9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Форма предоставления</w:t>
            </w:r>
          </w:p>
        </w:tc>
        <w:tc>
          <w:tcPr>
            <w:tcW w:w="2268" w:type="dxa"/>
            <w:vAlign w:val="center"/>
            <w:hideMark/>
          </w:tcPr>
          <w:p w:rsidR="006D4A85" w:rsidRPr="006E198E" w:rsidRDefault="006D4A85" w:rsidP="00E2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9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 исполнения</w:t>
            </w:r>
          </w:p>
        </w:tc>
        <w:tc>
          <w:tcPr>
            <w:tcW w:w="2693" w:type="dxa"/>
            <w:vAlign w:val="center"/>
            <w:hideMark/>
          </w:tcPr>
          <w:p w:rsidR="006D4A85" w:rsidRPr="006E198E" w:rsidRDefault="006D4A85" w:rsidP="00E2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9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Ссылка на нормативно правовой акт</w:t>
            </w:r>
          </w:p>
        </w:tc>
      </w:tr>
      <w:tr w:rsidR="00A749E5" w:rsidRPr="00A749E5" w:rsidTr="00A749E5">
        <w:trPr>
          <w:trHeight w:val="3665"/>
        </w:trPr>
        <w:tc>
          <w:tcPr>
            <w:tcW w:w="418" w:type="dxa"/>
            <w:vMerge w:val="restart"/>
            <w:vAlign w:val="center"/>
            <w:hideMark/>
          </w:tcPr>
          <w:p w:rsidR="00BC280A" w:rsidRPr="006E198E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9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</w:t>
            </w:r>
          </w:p>
        </w:tc>
        <w:tc>
          <w:tcPr>
            <w:tcW w:w="2126" w:type="dxa"/>
            <w:vMerge w:val="restart"/>
            <w:hideMark/>
          </w:tcPr>
          <w:p w:rsidR="00BC280A" w:rsidRPr="006E198E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9E5">
              <w:rPr>
                <w:rFonts w:ascii="Times New Roman" w:eastAsia="Times New Roman" w:hAnsi="Times New Roman" w:cs="Times New Roman"/>
                <w:lang w:eastAsia="ru-RU"/>
              </w:rPr>
              <w:t>Подача заявки на восстановление (переоформления) документов о технологическом присоединении</w:t>
            </w:r>
          </w:p>
        </w:tc>
        <w:tc>
          <w:tcPr>
            <w:tcW w:w="2268" w:type="dxa"/>
            <w:hideMark/>
          </w:tcPr>
          <w:p w:rsidR="00BC280A" w:rsidRPr="00A749E5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9E5">
              <w:rPr>
                <w:rFonts w:ascii="Times New Roman" w:eastAsia="Times New Roman" w:hAnsi="Times New Roman" w:cs="Times New Roman"/>
                <w:lang w:eastAsia="ru-RU"/>
              </w:rPr>
              <w:t>Обстоятельства, требующие внесения изменений в документы о технологическом присоединении</w:t>
            </w:r>
          </w:p>
          <w:p w:rsidR="00BC280A" w:rsidRPr="00A749E5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C280A" w:rsidRPr="00A749E5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C280A" w:rsidRPr="00A749E5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C280A" w:rsidRPr="00A749E5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C280A" w:rsidRPr="00A749E5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C280A" w:rsidRPr="00A749E5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C280A" w:rsidRPr="00A749E5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C280A" w:rsidRPr="00A749E5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C280A" w:rsidRPr="006E198E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hideMark/>
          </w:tcPr>
          <w:p w:rsidR="00BC280A" w:rsidRPr="00A749E5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9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1.1. </w:t>
            </w:r>
            <w:r w:rsidRPr="00A749E5">
              <w:rPr>
                <w:rFonts w:ascii="Times New Roman" w:eastAsia="Times New Roman" w:hAnsi="Times New Roman" w:cs="Times New Roman"/>
                <w:lang w:eastAsia="ru-RU"/>
              </w:rPr>
              <w:t>Заявитель подает заявку на восстановление (переоформление) документов о технологическом присоединении</w:t>
            </w:r>
          </w:p>
          <w:p w:rsidR="00BC280A" w:rsidRPr="00A749E5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C280A" w:rsidRPr="00A749E5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C280A" w:rsidRPr="00A749E5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C280A" w:rsidRPr="00A749E5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C280A" w:rsidRPr="00A749E5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C280A" w:rsidRPr="00A749E5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C280A" w:rsidRPr="00A749E5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C280A" w:rsidRPr="006E198E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hideMark/>
          </w:tcPr>
          <w:p w:rsidR="00BC280A" w:rsidRPr="006E198E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9E5">
              <w:rPr>
                <w:rFonts w:ascii="Times New Roman" w:eastAsia="Times New Roman" w:hAnsi="Times New Roman" w:cs="Times New Roman"/>
                <w:lang w:eastAsia="ru-RU"/>
              </w:rPr>
              <w:t>Очное обращение заявителя с заявкой в офис</w:t>
            </w:r>
            <w:r w:rsidR="0019329F" w:rsidRPr="0019329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749E5">
              <w:rPr>
                <w:rFonts w:ascii="Times New Roman" w:eastAsia="Times New Roman" w:hAnsi="Times New Roman" w:cs="Times New Roman"/>
                <w:lang w:eastAsia="ru-RU"/>
              </w:rPr>
              <w:t xml:space="preserve">обслуживания потребителей, письменное обращение с заявкой заказным письмом с уведомлением, (Дополнительно может быть реализован прием заявки по электронной форме на сайте сетевой организации или сайте Портал- </w:t>
            </w:r>
            <w:proofErr w:type="spellStart"/>
            <w:r w:rsidRPr="00A749E5">
              <w:rPr>
                <w:rFonts w:ascii="Times New Roman" w:eastAsia="Times New Roman" w:hAnsi="Times New Roman" w:cs="Times New Roman"/>
                <w:lang w:eastAsia="ru-RU"/>
              </w:rPr>
              <w:t>ТП.рф</w:t>
            </w:r>
            <w:proofErr w:type="spellEnd"/>
            <w:r w:rsidRPr="00A749E5">
              <w:rPr>
                <w:rFonts w:ascii="Times New Roman" w:eastAsia="Times New Roman" w:hAnsi="Times New Roman" w:cs="Times New Roman"/>
                <w:lang w:eastAsia="ru-RU"/>
              </w:rPr>
              <w:t xml:space="preserve"> через Личный кабинет)</w:t>
            </w:r>
          </w:p>
        </w:tc>
        <w:tc>
          <w:tcPr>
            <w:tcW w:w="2268" w:type="dxa"/>
            <w:hideMark/>
          </w:tcPr>
          <w:p w:rsidR="00BC280A" w:rsidRPr="00A749E5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9E5">
              <w:rPr>
                <w:rFonts w:ascii="Times New Roman" w:eastAsia="Times New Roman" w:hAnsi="Times New Roman" w:cs="Times New Roman"/>
                <w:lang w:eastAsia="ru-RU"/>
              </w:rPr>
              <w:t>В течение</w:t>
            </w:r>
            <w:r w:rsidR="0019329F" w:rsidRPr="0019329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749E5">
              <w:rPr>
                <w:rFonts w:ascii="Times New Roman" w:eastAsia="Times New Roman" w:hAnsi="Times New Roman" w:cs="Times New Roman"/>
                <w:lang w:eastAsia="ru-RU"/>
              </w:rPr>
              <w:t>срока</w:t>
            </w:r>
            <w:r w:rsidR="0019329F" w:rsidRPr="0019329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749E5">
              <w:rPr>
                <w:rFonts w:ascii="Times New Roman" w:eastAsia="Times New Roman" w:hAnsi="Times New Roman" w:cs="Times New Roman"/>
                <w:lang w:eastAsia="ru-RU"/>
              </w:rPr>
              <w:t>действия договора об осуществлении технологического присоединения</w:t>
            </w:r>
          </w:p>
          <w:p w:rsidR="00BC280A" w:rsidRPr="00A749E5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C280A" w:rsidRPr="00A749E5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C280A" w:rsidRPr="00A749E5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C280A" w:rsidRPr="00A749E5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C280A" w:rsidRPr="00A749E5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C280A" w:rsidRPr="00A749E5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C280A" w:rsidRPr="00A749E5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C280A" w:rsidRPr="00A749E5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C280A" w:rsidRPr="006E198E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hideMark/>
          </w:tcPr>
          <w:p w:rsidR="00BC280A" w:rsidRPr="00A749E5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9E5">
              <w:rPr>
                <w:rFonts w:ascii="Times New Roman" w:eastAsia="Times New Roman" w:hAnsi="Times New Roman" w:cs="Times New Roman"/>
                <w:lang w:eastAsia="ru-RU"/>
              </w:rPr>
              <w:t xml:space="preserve">Пункты 57, 63, 64 Правил технологического присоединения </w:t>
            </w:r>
            <w:proofErr w:type="spellStart"/>
            <w:r w:rsidRPr="00A749E5">
              <w:rPr>
                <w:rFonts w:ascii="Times New Roman" w:eastAsia="Times New Roman" w:hAnsi="Times New Roman" w:cs="Times New Roman"/>
                <w:lang w:eastAsia="ru-RU"/>
              </w:rPr>
              <w:t>энергопринимающих</w:t>
            </w:r>
            <w:proofErr w:type="spellEnd"/>
            <w:r w:rsidRPr="00A749E5">
              <w:rPr>
                <w:rFonts w:ascii="Times New Roman" w:eastAsia="Times New Roman" w:hAnsi="Times New Roman" w:cs="Times New Roman"/>
                <w:lang w:eastAsia="ru-RU"/>
              </w:rPr>
              <w:t xml:space="preserve"> устройств потребителей электрической энергии</w:t>
            </w:r>
          </w:p>
          <w:p w:rsidR="00BC280A" w:rsidRPr="00A749E5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C280A" w:rsidRPr="00A749E5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C280A" w:rsidRPr="00A749E5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C280A" w:rsidRPr="00A749E5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C280A" w:rsidRPr="00A749E5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C280A" w:rsidRPr="00A749E5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C280A" w:rsidRPr="00A749E5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C280A" w:rsidRPr="00A749E5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C280A" w:rsidRPr="006E198E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49E5" w:rsidRPr="00A749E5" w:rsidTr="00A749E5">
        <w:trPr>
          <w:trHeight w:val="1736"/>
        </w:trPr>
        <w:tc>
          <w:tcPr>
            <w:tcW w:w="418" w:type="dxa"/>
            <w:vMerge/>
            <w:vAlign w:val="center"/>
          </w:tcPr>
          <w:p w:rsidR="00BC280A" w:rsidRPr="00A749E5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6" w:type="dxa"/>
            <w:vMerge/>
          </w:tcPr>
          <w:p w:rsidR="00BC280A" w:rsidRPr="00A749E5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:rsidR="00BC280A" w:rsidRPr="00A749E5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9E5">
              <w:rPr>
                <w:rFonts w:ascii="Times New Roman" w:eastAsia="Times New Roman" w:hAnsi="Times New Roman" w:cs="Times New Roman"/>
                <w:lang w:eastAsia="ru-RU"/>
              </w:rPr>
              <w:t>При отсутствии сведений и документов, установленных законодательством</w:t>
            </w:r>
          </w:p>
        </w:tc>
        <w:tc>
          <w:tcPr>
            <w:tcW w:w="2268" w:type="dxa"/>
          </w:tcPr>
          <w:p w:rsidR="00BC280A" w:rsidRPr="00A749E5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49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  <w:r w:rsidRPr="00A749E5">
              <w:rPr>
                <w:rFonts w:ascii="Times New Roman" w:eastAsia="Times New Roman" w:hAnsi="Times New Roman" w:cs="Times New Roman"/>
                <w:lang w:eastAsia="ru-RU"/>
              </w:rPr>
              <w:t>. Сетевая организация делает отметку в заявке о недостающих сведениях и/или документах</w:t>
            </w:r>
          </w:p>
        </w:tc>
        <w:tc>
          <w:tcPr>
            <w:tcW w:w="2693" w:type="dxa"/>
          </w:tcPr>
          <w:p w:rsidR="00BC280A" w:rsidRPr="00A749E5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:rsidR="00BC280A" w:rsidRPr="00A749E5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9E5">
              <w:rPr>
                <w:rFonts w:ascii="Times New Roman" w:eastAsia="Times New Roman" w:hAnsi="Times New Roman" w:cs="Times New Roman"/>
                <w:lang w:eastAsia="ru-RU"/>
              </w:rPr>
              <w:t>В день обращения</w:t>
            </w:r>
          </w:p>
        </w:tc>
        <w:tc>
          <w:tcPr>
            <w:tcW w:w="2693" w:type="dxa"/>
          </w:tcPr>
          <w:p w:rsidR="00BC280A" w:rsidRPr="00A749E5" w:rsidRDefault="00BC280A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49E5">
              <w:rPr>
                <w:rFonts w:ascii="Times New Roman" w:eastAsia="Times New Roman" w:hAnsi="Times New Roman" w:cs="Times New Roman"/>
                <w:lang w:eastAsia="ru-RU"/>
              </w:rPr>
              <w:t xml:space="preserve">Пункт 60-64, 67 Правил технологического присоединения </w:t>
            </w:r>
            <w:proofErr w:type="spellStart"/>
            <w:r w:rsidRPr="00A749E5">
              <w:rPr>
                <w:rFonts w:ascii="Times New Roman" w:eastAsia="Times New Roman" w:hAnsi="Times New Roman" w:cs="Times New Roman"/>
                <w:lang w:eastAsia="ru-RU"/>
              </w:rPr>
              <w:t>энергопринимающих</w:t>
            </w:r>
            <w:proofErr w:type="spellEnd"/>
            <w:r w:rsidRPr="00A749E5">
              <w:rPr>
                <w:rFonts w:ascii="Times New Roman" w:eastAsia="Times New Roman" w:hAnsi="Times New Roman" w:cs="Times New Roman"/>
                <w:lang w:eastAsia="ru-RU"/>
              </w:rPr>
              <w:t xml:space="preserve"> устройств потребителей электрической энергии</w:t>
            </w:r>
          </w:p>
        </w:tc>
      </w:tr>
      <w:tr w:rsidR="00A749E5" w:rsidRPr="00A749E5" w:rsidTr="00A749E5">
        <w:tc>
          <w:tcPr>
            <w:tcW w:w="418" w:type="dxa"/>
            <w:vAlign w:val="center"/>
            <w:hideMark/>
          </w:tcPr>
          <w:p w:rsidR="006D4A85" w:rsidRPr="006E198E" w:rsidRDefault="006D4A85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9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126" w:type="dxa"/>
            <w:hideMark/>
          </w:tcPr>
          <w:p w:rsidR="006D4A85" w:rsidRPr="006E198E" w:rsidRDefault="006D4A85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9E5">
              <w:rPr>
                <w:rFonts w:ascii="Times New Roman" w:eastAsia="Times New Roman" w:hAnsi="Times New Roman" w:cs="Times New Roman"/>
                <w:lang w:eastAsia="ru-RU"/>
              </w:rPr>
              <w:t>Установление факта наличия надлежащего технологического присоединения электроустановки</w:t>
            </w:r>
          </w:p>
        </w:tc>
        <w:tc>
          <w:tcPr>
            <w:tcW w:w="2268" w:type="dxa"/>
            <w:hideMark/>
          </w:tcPr>
          <w:p w:rsidR="006D4A85" w:rsidRPr="006E198E" w:rsidRDefault="006D4A85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9E5">
              <w:rPr>
                <w:rFonts w:ascii="Times New Roman" w:eastAsia="Times New Roman" w:hAnsi="Times New Roman" w:cs="Times New Roman"/>
                <w:lang w:eastAsia="ru-RU"/>
              </w:rPr>
              <w:t>В случае отсутствия у заявителя ранее выданных технических условиях и</w:t>
            </w:r>
          </w:p>
        </w:tc>
        <w:tc>
          <w:tcPr>
            <w:tcW w:w="2268" w:type="dxa"/>
            <w:hideMark/>
          </w:tcPr>
          <w:p w:rsidR="006D4A85" w:rsidRPr="006E198E" w:rsidRDefault="006D4A85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9E5">
              <w:rPr>
                <w:rFonts w:ascii="Times New Roman" w:eastAsia="Times New Roman" w:hAnsi="Times New Roman" w:cs="Times New Roman"/>
                <w:lang w:eastAsia="ru-RU"/>
              </w:rPr>
              <w:t>Поиск материалов о ранее состоявшемся присоединении в архиве сетевой организации, направление сетевой организацией субъекту</w:t>
            </w:r>
          </w:p>
        </w:tc>
        <w:tc>
          <w:tcPr>
            <w:tcW w:w="2693" w:type="dxa"/>
            <w:hideMark/>
          </w:tcPr>
          <w:p w:rsidR="006D4A85" w:rsidRPr="006E198E" w:rsidRDefault="006D4A85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9E5">
              <w:rPr>
                <w:rFonts w:ascii="Times New Roman" w:eastAsia="Times New Roman" w:hAnsi="Times New Roman" w:cs="Times New Roman"/>
                <w:lang w:eastAsia="ru-RU"/>
              </w:rPr>
              <w:t>Способом, позволяющим подтвердить факт получения</w:t>
            </w:r>
          </w:p>
        </w:tc>
        <w:tc>
          <w:tcPr>
            <w:tcW w:w="2268" w:type="dxa"/>
            <w:hideMark/>
          </w:tcPr>
          <w:p w:rsidR="006D4A85" w:rsidRPr="006E198E" w:rsidRDefault="006D4A85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9E5">
              <w:rPr>
                <w:rFonts w:ascii="Times New Roman" w:eastAsia="Times New Roman" w:hAnsi="Times New Roman" w:cs="Times New Roman"/>
                <w:lang w:eastAsia="ru-RU"/>
              </w:rPr>
              <w:t>- 2 рабочих дня</w:t>
            </w:r>
            <w:r w:rsidR="00AA0B2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749E5">
              <w:rPr>
                <w:rFonts w:ascii="Times New Roman" w:eastAsia="Times New Roman" w:hAnsi="Times New Roman" w:cs="Times New Roman"/>
                <w:lang w:eastAsia="ru-RU"/>
              </w:rPr>
              <w:t>со дня</w:t>
            </w:r>
            <w:r w:rsidR="00AA0B2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749E5">
              <w:rPr>
                <w:rFonts w:ascii="Times New Roman" w:eastAsia="Times New Roman" w:hAnsi="Times New Roman" w:cs="Times New Roman"/>
                <w:lang w:eastAsia="ru-RU"/>
              </w:rPr>
              <w:t>представл</w:t>
            </w:r>
            <w:r w:rsidR="00AA0B22">
              <w:rPr>
                <w:rFonts w:ascii="Times New Roman" w:eastAsia="Times New Roman" w:hAnsi="Times New Roman" w:cs="Times New Roman"/>
                <w:lang w:eastAsia="ru-RU"/>
              </w:rPr>
              <w:t>ения заявления в сетевую организаци</w:t>
            </w:r>
            <w:r w:rsidRPr="00A749E5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</w:p>
        </w:tc>
        <w:tc>
          <w:tcPr>
            <w:tcW w:w="2693" w:type="dxa"/>
            <w:hideMark/>
          </w:tcPr>
          <w:p w:rsidR="006D4A85" w:rsidRPr="006E198E" w:rsidRDefault="006D4A85" w:rsidP="00BC2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9E5">
              <w:rPr>
                <w:rFonts w:ascii="Times New Roman" w:eastAsia="Times New Roman" w:hAnsi="Times New Roman" w:cs="Times New Roman"/>
                <w:lang w:eastAsia="ru-RU"/>
              </w:rPr>
              <w:t xml:space="preserve">Пункты 66 Правил технологического присоединения </w:t>
            </w:r>
            <w:proofErr w:type="spellStart"/>
            <w:r w:rsidRPr="00A749E5">
              <w:rPr>
                <w:rFonts w:ascii="Times New Roman" w:eastAsia="Times New Roman" w:hAnsi="Times New Roman" w:cs="Times New Roman"/>
                <w:lang w:eastAsia="ru-RU"/>
              </w:rPr>
              <w:t>энергопринимающих</w:t>
            </w:r>
            <w:proofErr w:type="spellEnd"/>
            <w:r w:rsidRPr="00A749E5">
              <w:rPr>
                <w:rFonts w:ascii="Times New Roman" w:eastAsia="Times New Roman" w:hAnsi="Times New Roman" w:cs="Times New Roman"/>
                <w:lang w:eastAsia="ru-RU"/>
              </w:rPr>
              <w:t xml:space="preserve"> устройств потребителей электрической энергии</w:t>
            </w:r>
          </w:p>
        </w:tc>
      </w:tr>
    </w:tbl>
    <w:p w:rsidR="006D4A85" w:rsidRDefault="006D4A85" w:rsidP="006D4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280A" w:rsidRDefault="00BC280A" w:rsidP="006D4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884"/>
        <w:tblW w:w="14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"/>
        <w:gridCol w:w="2126"/>
        <w:gridCol w:w="2268"/>
        <w:gridCol w:w="2268"/>
        <w:gridCol w:w="2693"/>
        <w:gridCol w:w="2268"/>
        <w:gridCol w:w="2693"/>
      </w:tblGrid>
      <w:tr w:rsidR="0065388F" w:rsidRPr="006E198E" w:rsidTr="0065388F">
        <w:tc>
          <w:tcPr>
            <w:tcW w:w="418" w:type="dxa"/>
            <w:vAlign w:val="center"/>
            <w:hideMark/>
          </w:tcPr>
          <w:p w:rsidR="00A749E5" w:rsidRPr="006E198E" w:rsidRDefault="00A749E5" w:rsidP="0065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9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№</w:t>
            </w:r>
          </w:p>
        </w:tc>
        <w:tc>
          <w:tcPr>
            <w:tcW w:w="2126" w:type="dxa"/>
            <w:vAlign w:val="center"/>
            <w:hideMark/>
          </w:tcPr>
          <w:p w:rsidR="00A749E5" w:rsidRPr="006E198E" w:rsidRDefault="00A749E5" w:rsidP="0065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9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Этап</w:t>
            </w:r>
          </w:p>
        </w:tc>
        <w:tc>
          <w:tcPr>
            <w:tcW w:w="2268" w:type="dxa"/>
            <w:vAlign w:val="center"/>
            <w:hideMark/>
          </w:tcPr>
          <w:p w:rsidR="00A749E5" w:rsidRPr="006E198E" w:rsidRDefault="00A749E5" w:rsidP="0065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9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Условие этапа</w:t>
            </w:r>
          </w:p>
        </w:tc>
        <w:tc>
          <w:tcPr>
            <w:tcW w:w="2268" w:type="dxa"/>
            <w:vAlign w:val="center"/>
            <w:hideMark/>
          </w:tcPr>
          <w:p w:rsidR="00A749E5" w:rsidRPr="006E198E" w:rsidRDefault="00A749E5" w:rsidP="0065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9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  <w:tc>
          <w:tcPr>
            <w:tcW w:w="2693" w:type="dxa"/>
            <w:vAlign w:val="center"/>
            <w:hideMark/>
          </w:tcPr>
          <w:p w:rsidR="00A749E5" w:rsidRPr="006E198E" w:rsidRDefault="00A749E5" w:rsidP="0065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9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Форма предоставления</w:t>
            </w:r>
          </w:p>
        </w:tc>
        <w:tc>
          <w:tcPr>
            <w:tcW w:w="2268" w:type="dxa"/>
            <w:vAlign w:val="center"/>
            <w:hideMark/>
          </w:tcPr>
          <w:p w:rsidR="00A749E5" w:rsidRPr="006E198E" w:rsidRDefault="00A749E5" w:rsidP="0065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9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 исполнения</w:t>
            </w:r>
          </w:p>
        </w:tc>
        <w:tc>
          <w:tcPr>
            <w:tcW w:w="2693" w:type="dxa"/>
            <w:vAlign w:val="center"/>
            <w:hideMark/>
          </w:tcPr>
          <w:p w:rsidR="00A749E5" w:rsidRPr="006E198E" w:rsidRDefault="00A749E5" w:rsidP="0065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9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Ссылка на нормативно правовой акт</w:t>
            </w:r>
          </w:p>
        </w:tc>
      </w:tr>
      <w:tr w:rsidR="0065388F" w:rsidRPr="006E198E" w:rsidTr="0065388F">
        <w:tc>
          <w:tcPr>
            <w:tcW w:w="418" w:type="dxa"/>
            <w:vAlign w:val="center"/>
            <w:hideMark/>
          </w:tcPr>
          <w:p w:rsidR="00A749E5" w:rsidRPr="006E198E" w:rsidRDefault="00A749E5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hideMark/>
          </w:tcPr>
          <w:p w:rsidR="00A749E5" w:rsidRPr="006E198E" w:rsidRDefault="00A749E5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заявителя к электрическим сетям сетевой организации</w:t>
            </w:r>
          </w:p>
        </w:tc>
        <w:tc>
          <w:tcPr>
            <w:tcW w:w="2268" w:type="dxa"/>
            <w:hideMark/>
          </w:tcPr>
          <w:p w:rsidR="00A749E5" w:rsidRPr="006E198E" w:rsidRDefault="00A749E5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документов, подтверждающие факт технологического присоединения</w:t>
            </w:r>
          </w:p>
        </w:tc>
        <w:tc>
          <w:tcPr>
            <w:tcW w:w="2268" w:type="dxa"/>
            <w:hideMark/>
          </w:tcPr>
          <w:p w:rsidR="00A749E5" w:rsidRPr="006E198E" w:rsidRDefault="00A749E5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оперативно-диспетчерского управления запроса о предоставлении копий технических условий</w:t>
            </w:r>
          </w:p>
        </w:tc>
        <w:tc>
          <w:tcPr>
            <w:tcW w:w="2693" w:type="dxa"/>
            <w:hideMark/>
          </w:tcPr>
          <w:p w:rsidR="00A749E5" w:rsidRPr="006E198E" w:rsidRDefault="00A749E5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hideMark/>
          </w:tcPr>
          <w:p w:rsidR="00A749E5" w:rsidRPr="006E198E" w:rsidRDefault="00A749E5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hideMark/>
          </w:tcPr>
          <w:p w:rsidR="00A749E5" w:rsidRPr="006E198E" w:rsidRDefault="00A749E5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329F" w:rsidRPr="006E198E" w:rsidTr="0065388F">
        <w:trPr>
          <w:trHeight w:val="2323"/>
        </w:trPr>
        <w:tc>
          <w:tcPr>
            <w:tcW w:w="418" w:type="dxa"/>
            <w:vMerge w:val="restart"/>
            <w:vAlign w:val="center"/>
            <w:hideMark/>
          </w:tcPr>
          <w:p w:rsidR="0019329F" w:rsidRPr="006E198E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9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3 </w:t>
            </w:r>
          </w:p>
        </w:tc>
        <w:tc>
          <w:tcPr>
            <w:tcW w:w="2126" w:type="dxa"/>
            <w:vMerge w:val="restart"/>
            <w:hideMark/>
          </w:tcPr>
          <w:p w:rsidR="0019329F" w:rsidRPr="006E198E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дубликатов документов о технологическом присоединении или новых документов о технологическом присоединении.</w:t>
            </w:r>
          </w:p>
        </w:tc>
        <w:tc>
          <w:tcPr>
            <w:tcW w:w="2268" w:type="dxa"/>
            <w:hideMark/>
          </w:tcPr>
          <w:p w:rsidR="0019329F" w:rsidRPr="006E198E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1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случае отсутствия у заявителя ранее выданных технических условиях и документов, подтверждающие факт технологического присоединения</w:t>
            </w:r>
          </w:p>
        </w:tc>
        <w:tc>
          <w:tcPr>
            <w:tcW w:w="2268" w:type="dxa"/>
            <w:hideMark/>
          </w:tcPr>
          <w:p w:rsidR="0019329F" w:rsidRPr="006E198E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19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3.1. </w:t>
            </w:r>
            <w:r w:rsidRPr="006E1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Осмотр </w:t>
            </w:r>
            <w:proofErr w:type="spellStart"/>
            <w:r w:rsidRPr="006E1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энергопринимающих</w:t>
            </w:r>
            <w:proofErr w:type="spellEnd"/>
            <w:r w:rsidRPr="006E1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устройств заявителя с целью определения фактической схемы присоединения </w:t>
            </w:r>
            <w:proofErr w:type="spellStart"/>
            <w:r w:rsidRPr="006E1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энергопринимающих</w:t>
            </w:r>
            <w:proofErr w:type="spellEnd"/>
            <w:r w:rsidRPr="006E1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устройств к электрическим сетям сетевой организации</w:t>
            </w:r>
          </w:p>
        </w:tc>
        <w:tc>
          <w:tcPr>
            <w:tcW w:w="2693" w:type="dxa"/>
            <w:hideMark/>
          </w:tcPr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Pr="006E198E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hideMark/>
          </w:tcPr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Pr="006E198E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hideMark/>
          </w:tcPr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1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Пункты 70, 72 Правил технологического присоединения </w:t>
            </w:r>
            <w:proofErr w:type="spellStart"/>
            <w:r w:rsidRPr="006E1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энергопринимающих</w:t>
            </w:r>
            <w:proofErr w:type="spellEnd"/>
            <w:r w:rsidRPr="006E1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устройств потребителей электрической энергии</w:t>
            </w: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Pr="006E198E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329F" w:rsidRPr="006E198E" w:rsidTr="0065388F">
        <w:trPr>
          <w:trHeight w:val="3815"/>
        </w:trPr>
        <w:tc>
          <w:tcPr>
            <w:tcW w:w="418" w:type="dxa"/>
            <w:vMerge/>
            <w:vAlign w:val="center"/>
          </w:tcPr>
          <w:p w:rsidR="0019329F" w:rsidRPr="006E198E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</w:tcPr>
          <w:p w:rsidR="0019329F" w:rsidRPr="006E198E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Pr="006E198E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19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3.2</w:t>
            </w:r>
            <w:r w:rsidRPr="006E1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Подготовка дубликатов документов о технологическом присоединении или новых документов о технологическом присоединении или Сообщение заявителю об отсутствии надлежащего технологического присоединения его электроустановки</w:t>
            </w:r>
          </w:p>
          <w:p w:rsidR="0019329F" w:rsidRPr="006E198E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693" w:type="dxa"/>
          </w:tcPr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1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письменной форме</w:t>
            </w: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1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Способом, позволяющим подтвердить факт получения</w:t>
            </w: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Pr="0029480C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</w:tcPr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1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Пункты 70, 72 Правил технологического присоединения </w:t>
            </w:r>
            <w:proofErr w:type="spellStart"/>
            <w:r w:rsidRPr="006E1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энергопринимающих</w:t>
            </w:r>
            <w:proofErr w:type="spellEnd"/>
            <w:r w:rsidRPr="006E1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устройств потребителей электрической энергии</w:t>
            </w: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329F" w:rsidRPr="006E198E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9329F" w:rsidRPr="006E198E" w:rsidTr="0065388F">
        <w:trPr>
          <w:trHeight w:val="1255"/>
        </w:trPr>
        <w:tc>
          <w:tcPr>
            <w:tcW w:w="418" w:type="dxa"/>
            <w:vMerge/>
            <w:vAlign w:val="center"/>
          </w:tcPr>
          <w:p w:rsidR="0019329F" w:rsidRPr="006E198E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</w:tcPr>
          <w:p w:rsidR="0019329F" w:rsidRPr="006E198E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1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случае если ранее выданные технические</w:t>
            </w:r>
          </w:p>
        </w:tc>
        <w:tc>
          <w:tcPr>
            <w:tcW w:w="2268" w:type="dxa"/>
          </w:tcPr>
          <w:p w:rsidR="0019329F" w:rsidRPr="006E198E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19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3.3</w:t>
            </w:r>
            <w:r w:rsidRPr="006E1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Направление копии</w:t>
            </w:r>
          </w:p>
          <w:p w:rsidR="0019329F" w:rsidRPr="006E198E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1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заявления и новых</w:t>
            </w:r>
          </w:p>
          <w:p w:rsidR="0019329F" w:rsidRPr="006E198E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E1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документов о</w:t>
            </w:r>
          </w:p>
        </w:tc>
        <w:tc>
          <w:tcPr>
            <w:tcW w:w="2693" w:type="dxa"/>
          </w:tcPr>
          <w:p w:rsidR="0019329F" w:rsidRPr="00486156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1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Способом, позволяющим подтвердить факт</w:t>
            </w:r>
            <w:r w:rsidRPr="004861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C33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получения</w:t>
            </w:r>
          </w:p>
          <w:p w:rsidR="0019329F" w:rsidRPr="006E198E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1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- 2 рабочих дня 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E1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даты получения</w:t>
            </w:r>
          </w:p>
        </w:tc>
        <w:tc>
          <w:tcPr>
            <w:tcW w:w="2693" w:type="dxa"/>
          </w:tcPr>
          <w:p w:rsidR="0019329F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19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Пункты 58, 68 Правил технологического присоединения</w:t>
            </w:r>
          </w:p>
          <w:p w:rsidR="0019329F" w:rsidRPr="006E198E" w:rsidRDefault="0019329F" w:rsidP="00653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BC280A" w:rsidRDefault="00BC280A" w:rsidP="006D4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4737" w:type="dxa"/>
        <w:tblLayout w:type="fixed"/>
        <w:tblLook w:val="04A0" w:firstRow="1" w:lastRow="0" w:firstColumn="1" w:lastColumn="0" w:noHBand="0" w:noVBand="1"/>
      </w:tblPr>
      <w:tblGrid>
        <w:gridCol w:w="418"/>
        <w:gridCol w:w="1983"/>
        <w:gridCol w:w="2555"/>
        <w:gridCol w:w="2125"/>
        <w:gridCol w:w="2692"/>
        <w:gridCol w:w="2270"/>
        <w:gridCol w:w="2694"/>
      </w:tblGrid>
      <w:tr w:rsidR="00C33D21" w:rsidRPr="00C33D21" w:rsidTr="001F3C67">
        <w:tc>
          <w:tcPr>
            <w:tcW w:w="418" w:type="dxa"/>
            <w:vAlign w:val="center"/>
            <w:hideMark/>
          </w:tcPr>
          <w:p w:rsidR="00C33D21" w:rsidRPr="00C33D21" w:rsidRDefault="00C33D21" w:rsidP="001F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№</w:t>
            </w:r>
          </w:p>
        </w:tc>
        <w:tc>
          <w:tcPr>
            <w:tcW w:w="1983" w:type="dxa"/>
            <w:vAlign w:val="center"/>
            <w:hideMark/>
          </w:tcPr>
          <w:p w:rsidR="00C33D21" w:rsidRPr="00C33D21" w:rsidRDefault="00C33D21" w:rsidP="001F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Этап</w:t>
            </w:r>
          </w:p>
        </w:tc>
        <w:tc>
          <w:tcPr>
            <w:tcW w:w="2555" w:type="dxa"/>
            <w:vAlign w:val="center"/>
            <w:hideMark/>
          </w:tcPr>
          <w:p w:rsidR="00C33D21" w:rsidRPr="00C33D21" w:rsidRDefault="00C33D21" w:rsidP="001F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Условие этапа</w:t>
            </w:r>
          </w:p>
        </w:tc>
        <w:tc>
          <w:tcPr>
            <w:tcW w:w="2125" w:type="dxa"/>
            <w:vAlign w:val="center"/>
            <w:hideMark/>
          </w:tcPr>
          <w:p w:rsidR="00C33D21" w:rsidRPr="00C33D21" w:rsidRDefault="00C33D21" w:rsidP="001F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  <w:tc>
          <w:tcPr>
            <w:tcW w:w="2692" w:type="dxa"/>
            <w:vAlign w:val="center"/>
            <w:hideMark/>
          </w:tcPr>
          <w:p w:rsidR="00C33D21" w:rsidRPr="00C33D21" w:rsidRDefault="00C33D21" w:rsidP="001F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Форма предоставления</w:t>
            </w:r>
          </w:p>
        </w:tc>
        <w:tc>
          <w:tcPr>
            <w:tcW w:w="2270" w:type="dxa"/>
            <w:vAlign w:val="center"/>
            <w:hideMark/>
          </w:tcPr>
          <w:p w:rsidR="00C33D21" w:rsidRPr="00C33D21" w:rsidRDefault="00C33D21" w:rsidP="001F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 исполнения</w:t>
            </w:r>
          </w:p>
        </w:tc>
        <w:tc>
          <w:tcPr>
            <w:tcW w:w="2694" w:type="dxa"/>
            <w:vAlign w:val="center"/>
            <w:hideMark/>
          </w:tcPr>
          <w:p w:rsidR="00C33D21" w:rsidRPr="00C33D21" w:rsidRDefault="00C33D21" w:rsidP="001F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Ссылка на нормативно правовой акт</w:t>
            </w:r>
          </w:p>
        </w:tc>
      </w:tr>
      <w:tr w:rsidR="006418A7" w:rsidRPr="00C33D21" w:rsidTr="00D45F76">
        <w:trPr>
          <w:trHeight w:val="6470"/>
        </w:trPr>
        <w:tc>
          <w:tcPr>
            <w:tcW w:w="418" w:type="dxa"/>
            <w:vMerge w:val="restart"/>
            <w:hideMark/>
          </w:tcPr>
          <w:p w:rsidR="006418A7" w:rsidRPr="00C33D21" w:rsidRDefault="006418A7" w:rsidP="00C33D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 w:val="restart"/>
            <w:hideMark/>
          </w:tcPr>
          <w:p w:rsidR="006418A7" w:rsidRPr="00C33D21" w:rsidRDefault="006418A7" w:rsidP="00C33D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hideMark/>
          </w:tcPr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3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подлежали согласованию с субъектом оперативно-диспетчерского управления</w:t>
            </w: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Pr="00C33D21" w:rsidRDefault="006418A7" w:rsidP="00C33D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hideMark/>
          </w:tcPr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3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технологическом присоединении (их дубликатов) субъекту оперативно</w:t>
            </w:r>
            <w:r w:rsidRPr="004861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C33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диспетчерского управления</w:t>
            </w: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Pr="00C33D21" w:rsidRDefault="006418A7" w:rsidP="00C33D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hideMark/>
          </w:tcPr>
          <w:p w:rsidR="006418A7" w:rsidRPr="00C33D21" w:rsidRDefault="006418A7" w:rsidP="00C33D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hideMark/>
          </w:tcPr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3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заявления - в отношении смежных сетевых организаций и владельцев объектов по производству электрической энергии; - 2 рабочих дня при восстанов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</w:t>
            </w:r>
            <w:r w:rsidRPr="00C33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утраченных документов о ТП;</w:t>
            </w: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3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для остальных случаев нормативный срок направления документов системному оператору не установлен</w:t>
            </w: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Pr="00C33D21" w:rsidRDefault="006418A7" w:rsidP="00C33D2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hideMark/>
          </w:tcPr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33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энергопринимающих</w:t>
            </w:r>
            <w:proofErr w:type="spellEnd"/>
            <w:r w:rsidRPr="00C33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устройств потребителей электрической энергии</w:t>
            </w: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Default="006418A7" w:rsidP="00C33D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18A7" w:rsidRPr="00C33D21" w:rsidRDefault="006418A7" w:rsidP="00C33D2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8A7" w:rsidRPr="00C33D21" w:rsidTr="00D45F76">
        <w:trPr>
          <w:trHeight w:val="2112"/>
        </w:trPr>
        <w:tc>
          <w:tcPr>
            <w:tcW w:w="418" w:type="dxa"/>
            <w:vMerge/>
          </w:tcPr>
          <w:p w:rsidR="006418A7" w:rsidRPr="00C33D21" w:rsidRDefault="006418A7" w:rsidP="00C33D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6418A7" w:rsidRPr="00C33D21" w:rsidRDefault="006418A7" w:rsidP="00C33D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</w:tcPr>
          <w:p w:rsidR="006418A7" w:rsidRPr="00C33D21" w:rsidRDefault="006418A7" w:rsidP="005A0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3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случае если ранее выданные технические условия подлежали согласованию с субъектом</w:t>
            </w:r>
          </w:p>
        </w:tc>
        <w:tc>
          <w:tcPr>
            <w:tcW w:w="2125" w:type="dxa"/>
          </w:tcPr>
          <w:p w:rsidR="006418A7" w:rsidRPr="00C33D21" w:rsidRDefault="006418A7" w:rsidP="005A0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3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3.4</w:t>
            </w:r>
            <w:r w:rsidRPr="00C33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Согласование документов о технологическом присоединении с субъектом оперативно-диспетчерского управления</w:t>
            </w:r>
          </w:p>
        </w:tc>
        <w:tc>
          <w:tcPr>
            <w:tcW w:w="2692" w:type="dxa"/>
          </w:tcPr>
          <w:p w:rsidR="006418A7" w:rsidRPr="00C33D21" w:rsidRDefault="006418A7" w:rsidP="00C33D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6418A7" w:rsidRPr="00C33D21" w:rsidRDefault="006418A7" w:rsidP="005A0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3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дней с даты обращения заявителя</w:t>
            </w:r>
          </w:p>
        </w:tc>
        <w:tc>
          <w:tcPr>
            <w:tcW w:w="2694" w:type="dxa"/>
          </w:tcPr>
          <w:p w:rsidR="006418A7" w:rsidRPr="00C33D21" w:rsidRDefault="006418A7" w:rsidP="005A0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3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Пункты 23, 58 Правил технологического присоединения </w:t>
            </w:r>
            <w:proofErr w:type="spellStart"/>
            <w:r w:rsidRPr="00C33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энергопринимающих</w:t>
            </w:r>
            <w:proofErr w:type="spellEnd"/>
            <w:r w:rsidRPr="00C33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устройств потребителей электрической энергии</w:t>
            </w:r>
          </w:p>
        </w:tc>
      </w:tr>
      <w:tr w:rsidR="0029480C" w:rsidRPr="00C33D21" w:rsidTr="001F3C67">
        <w:tc>
          <w:tcPr>
            <w:tcW w:w="418" w:type="dxa"/>
            <w:vAlign w:val="center"/>
            <w:hideMark/>
          </w:tcPr>
          <w:p w:rsidR="0029480C" w:rsidRPr="00C33D21" w:rsidRDefault="0029480C" w:rsidP="001F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№</w:t>
            </w:r>
          </w:p>
        </w:tc>
        <w:tc>
          <w:tcPr>
            <w:tcW w:w="1983" w:type="dxa"/>
            <w:vAlign w:val="center"/>
            <w:hideMark/>
          </w:tcPr>
          <w:p w:rsidR="0029480C" w:rsidRPr="00C33D21" w:rsidRDefault="0029480C" w:rsidP="001F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Этап</w:t>
            </w:r>
          </w:p>
        </w:tc>
        <w:tc>
          <w:tcPr>
            <w:tcW w:w="2555" w:type="dxa"/>
            <w:vAlign w:val="center"/>
            <w:hideMark/>
          </w:tcPr>
          <w:p w:rsidR="0029480C" w:rsidRPr="00C33D21" w:rsidRDefault="0029480C" w:rsidP="001F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Условие этапа</w:t>
            </w:r>
          </w:p>
        </w:tc>
        <w:tc>
          <w:tcPr>
            <w:tcW w:w="2125" w:type="dxa"/>
            <w:vAlign w:val="center"/>
            <w:hideMark/>
          </w:tcPr>
          <w:p w:rsidR="0029480C" w:rsidRPr="00C33D21" w:rsidRDefault="0029480C" w:rsidP="001F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  <w:tc>
          <w:tcPr>
            <w:tcW w:w="2692" w:type="dxa"/>
            <w:vAlign w:val="center"/>
            <w:hideMark/>
          </w:tcPr>
          <w:p w:rsidR="0029480C" w:rsidRPr="00C33D21" w:rsidRDefault="0029480C" w:rsidP="001F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Форма предоставления</w:t>
            </w:r>
          </w:p>
        </w:tc>
        <w:tc>
          <w:tcPr>
            <w:tcW w:w="2270" w:type="dxa"/>
            <w:vAlign w:val="center"/>
            <w:hideMark/>
          </w:tcPr>
          <w:p w:rsidR="0029480C" w:rsidRPr="00C33D21" w:rsidRDefault="0029480C" w:rsidP="001F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 исполнения</w:t>
            </w:r>
          </w:p>
        </w:tc>
        <w:tc>
          <w:tcPr>
            <w:tcW w:w="2694" w:type="dxa"/>
            <w:vAlign w:val="center"/>
            <w:hideMark/>
          </w:tcPr>
          <w:p w:rsidR="0029480C" w:rsidRPr="00C33D21" w:rsidRDefault="0029480C" w:rsidP="001F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Ссылка на нормативно правовой акт</w:t>
            </w:r>
          </w:p>
        </w:tc>
      </w:tr>
      <w:tr w:rsidR="0019329F" w:rsidTr="00D45F76">
        <w:tc>
          <w:tcPr>
            <w:tcW w:w="418" w:type="dxa"/>
            <w:vMerge w:val="restart"/>
          </w:tcPr>
          <w:p w:rsidR="0019329F" w:rsidRPr="00D45F76" w:rsidRDefault="0019329F" w:rsidP="006E198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  <w:vMerge w:val="restart"/>
          </w:tcPr>
          <w:p w:rsidR="0019329F" w:rsidRPr="00D45F76" w:rsidRDefault="0019329F" w:rsidP="006E198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5" w:type="dxa"/>
          </w:tcPr>
          <w:p w:rsidR="0019329F" w:rsidRPr="00D45F76" w:rsidRDefault="0019329F" w:rsidP="00D45F76">
            <w:r w:rsidRPr="00D45F76">
              <w:rPr>
                <w:rStyle w:val="fontstyle01"/>
                <w:b w:val="0"/>
              </w:rPr>
              <w:t>Оперативно-диспетчерского управления при изменении технических условий или частичном</w:t>
            </w:r>
          </w:p>
          <w:p w:rsidR="0019329F" w:rsidRPr="00D45F76" w:rsidRDefault="0019329F" w:rsidP="006E198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5" w:type="dxa"/>
          </w:tcPr>
          <w:p w:rsidR="0019329F" w:rsidRPr="00D45F76" w:rsidRDefault="0019329F" w:rsidP="006E198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2" w:type="dxa"/>
          </w:tcPr>
          <w:p w:rsidR="0019329F" w:rsidRPr="00D45F76" w:rsidRDefault="0019329F" w:rsidP="006E198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0" w:type="dxa"/>
          </w:tcPr>
          <w:p w:rsidR="0019329F" w:rsidRPr="00D45F76" w:rsidRDefault="0019329F" w:rsidP="006E198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</w:tcPr>
          <w:p w:rsidR="0019329F" w:rsidRPr="00D45F76" w:rsidRDefault="0019329F" w:rsidP="006E198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9329F" w:rsidTr="00D45F76">
        <w:tc>
          <w:tcPr>
            <w:tcW w:w="418" w:type="dxa"/>
            <w:vMerge/>
          </w:tcPr>
          <w:p w:rsidR="0019329F" w:rsidRPr="00D45F76" w:rsidRDefault="0019329F" w:rsidP="006E198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  <w:vMerge/>
          </w:tcPr>
          <w:p w:rsidR="0019329F" w:rsidRPr="00D45F76" w:rsidRDefault="0019329F" w:rsidP="006E198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5" w:type="dxa"/>
          </w:tcPr>
          <w:p w:rsidR="0019329F" w:rsidRPr="00D45F76" w:rsidRDefault="0019329F" w:rsidP="006E198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5" w:type="dxa"/>
          </w:tcPr>
          <w:p w:rsidR="0019329F" w:rsidRDefault="0019329F" w:rsidP="00D45F76">
            <w:r>
              <w:rPr>
                <w:rStyle w:val="fontstyle01"/>
              </w:rPr>
              <w:t>3.5</w:t>
            </w:r>
            <w:r>
              <w:rPr>
                <w:rStyle w:val="fontstyle11"/>
              </w:rPr>
              <w:t>. Направление (выдача при очном посещении офиса обслуживания) сетевой организацией заявителю документов о технологическом присоединении</w:t>
            </w:r>
          </w:p>
          <w:p w:rsidR="0019329F" w:rsidRPr="00D45F76" w:rsidRDefault="0019329F" w:rsidP="006E198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2" w:type="dxa"/>
          </w:tcPr>
          <w:p w:rsidR="0019329F" w:rsidRPr="00D45F76" w:rsidRDefault="0019329F" w:rsidP="00D45F76">
            <w:pPr>
              <w:rPr>
                <w:b/>
              </w:rPr>
            </w:pPr>
            <w:r w:rsidRPr="00D45F76">
              <w:rPr>
                <w:rStyle w:val="fontstyle01"/>
                <w:b w:val="0"/>
              </w:rPr>
              <w:t>Письменная форма документов, подписанных со стороны сетевой организации, направляется способом, позволяющим подтвердить факт получения, или выдача заявителю в офисе обслуживания потребителей</w:t>
            </w:r>
          </w:p>
          <w:p w:rsidR="0019329F" w:rsidRPr="00D45F76" w:rsidRDefault="0019329F" w:rsidP="006E198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0" w:type="dxa"/>
          </w:tcPr>
          <w:p w:rsidR="0019329F" w:rsidRPr="00D45F76" w:rsidRDefault="0019329F" w:rsidP="00D45F76">
            <w:r w:rsidRPr="00D45F76">
              <w:rPr>
                <w:rStyle w:val="fontstyle01"/>
                <w:b w:val="0"/>
              </w:rPr>
              <w:t>В сроки, указанные в Общем сроке оказания услуги (процесса)</w:t>
            </w:r>
          </w:p>
          <w:p w:rsidR="0019329F" w:rsidRPr="00D45F76" w:rsidRDefault="0019329F" w:rsidP="006E198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</w:tcPr>
          <w:p w:rsidR="0019329F" w:rsidRPr="00D45F76" w:rsidRDefault="0019329F" w:rsidP="00D45F76">
            <w:pPr>
              <w:rPr>
                <w:b/>
              </w:rPr>
            </w:pPr>
            <w:r w:rsidRPr="00D45F76">
              <w:rPr>
                <w:rStyle w:val="fontstyle01"/>
                <w:b w:val="0"/>
              </w:rPr>
              <w:t xml:space="preserve">Пункты 70-72 Правил технологического присоединения </w:t>
            </w:r>
            <w:proofErr w:type="spellStart"/>
            <w:r w:rsidRPr="00D45F76">
              <w:rPr>
                <w:rStyle w:val="fontstyle01"/>
                <w:b w:val="0"/>
              </w:rPr>
              <w:t>энергопринимающих</w:t>
            </w:r>
            <w:proofErr w:type="spellEnd"/>
            <w:r w:rsidRPr="00D45F76">
              <w:rPr>
                <w:rStyle w:val="fontstyle01"/>
                <w:b w:val="0"/>
              </w:rPr>
              <w:t xml:space="preserve"> устройств потребителей электрической энергии</w:t>
            </w:r>
          </w:p>
          <w:p w:rsidR="0019329F" w:rsidRPr="00D45F76" w:rsidRDefault="0019329F" w:rsidP="006E198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9329F" w:rsidTr="001F3C67">
        <w:trPr>
          <w:trHeight w:val="3543"/>
        </w:trPr>
        <w:tc>
          <w:tcPr>
            <w:tcW w:w="418" w:type="dxa"/>
            <w:vMerge/>
          </w:tcPr>
          <w:p w:rsidR="0019329F" w:rsidRPr="00D45F76" w:rsidRDefault="0019329F" w:rsidP="006E198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  <w:vMerge/>
          </w:tcPr>
          <w:p w:rsidR="0019329F" w:rsidRPr="00D45F76" w:rsidRDefault="0019329F" w:rsidP="006E198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5" w:type="dxa"/>
          </w:tcPr>
          <w:p w:rsidR="0019329F" w:rsidRPr="00D45F76" w:rsidRDefault="0019329F" w:rsidP="00D45F76">
            <w:r w:rsidRPr="00D45F76">
              <w:rPr>
                <w:rStyle w:val="fontstyle01"/>
                <w:b w:val="0"/>
              </w:rPr>
              <w:t>Если технологическое присоединение состоялось после 01.01.2010г</w:t>
            </w:r>
          </w:p>
          <w:p w:rsidR="0019329F" w:rsidRPr="00D45F76" w:rsidRDefault="0019329F" w:rsidP="006E198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5" w:type="dxa"/>
          </w:tcPr>
          <w:p w:rsidR="0019329F" w:rsidRDefault="0019329F" w:rsidP="00D45F76">
            <w:r>
              <w:rPr>
                <w:rStyle w:val="fontstyle01"/>
              </w:rPr>
              <w:t xml:space="preserve">3.6. </w:t>
            </w:r>
            <w:r>
              <w:rPr>
                <w:rStyle w:val="fontstyle21"/>
              </w:rPr>
              <w:t>Выдача дубликатов ранее оформленных документов о технологическом присоединении</w:t>
            </w:r>
          </w:p>
          <w:p w:rsidR="0019329F" w:rsidRPr="00D45F76" w:rsidRDefault="0019329F" w:rsidP="006E198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2" w:type="dxa"/>
          </w:tcPr>
          <w:p w:rsidR="0019329F" w:rsidRPr="001F3C67" w:rsidRDefault="0019329F" w:rsidP="00D45F76">
            <w:r w:rsidRPr="001F3C67">
              <w:rPr>
                <w:rStyle w:val="fontstyle01"/>
                <w:b w:val="0"/>
              </w:rPr>
              <w:t>Письменная форма документов, подписанных со стороны сетевой организации, направляется способом, позволяющим подтвердить факт получения, или</w:t>
            </w:r>
          </w:p>
          <w:p w:rsidR="0019329F" w:rsidRPr="001F3C67" w:rsidRDefault="0019329F" w:rsidP="001F3C67">
            <w:r w:rsidRPr="001F3C67">
              <w:rPr>
                <w:rStyle w:val="fontstyle01"/>
                <w:b w:val="0"/>
              </w:rPr>
              <w:t>выдача заявителю в офисе обслуживания потребителей</w:t>
            </w:r>
          </w:p>
          <w:p w:rsidR="0019329F" w:rsidRPr="001F3C67" w:rsidRDefault="0019329F" w:rsidP="006E198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0" w:type="dxa"/>
          </w:tcPr>
          <w:p w:rsidR="0019329F" w:rsidRPr="00D45F76" w:rsidRDefault="0019329F" w:rsidP="00D45F76">
            <w:pPr>
              <w:rPr>
                <w:b/>
              </w:rPr>
            </w:pPr>
            <w:r w:rsidRPr="00D45F76">
              <w:rPr>
                <w:rStyle w:val="fontstyle01"/>
                <w:b w:val="0"/>
              </w:rPr>
              <w:t>Не позднее 7 дней со дня получения заявления</w:t>
            </w:r>
          </w:p>
          <w:p w:rsidR="0019329F" w:rsidRPr="00D45F76" w:rsidRDefault="0019329F" w:rsidP="006E198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</w:tcPr>
          <w:p w:rsidR="0019329F" w:rsidRPr="00D45F76" w:rsidRDefault="0019329F" w:rsidP="00D45F76">
            <w:pPr>
              <w:rPr>
                <w:b/>
              </w:rPr>
            </w:pPr>
            <w:r w:rsidRPr="00D45F76">
              <w:rPr>
                <w:rStyle w:val="fontstyle01"/>
                <w:b w:val="0"/>
              </w:rPr>
              <w:t xml:space="preserve">Пункт 74 Правил технологического присоединения </w:t>
            </w:r>
            <w:proofErr w:type="spellStart"/>
            <w:r w:rsidRPr="00D45F76">
              <w:rPr>
                <w:rStyle w:val="fontstyle01"/>
                <w:b w:val="0"/>
              </w:rPr>
              <w:t>энергопринимающих</w:t>
            </w:r>
            <w:proofErr w:type="spellEnd"/>
            <w:r w:rsidRPr="00D45F76">
              <w:rPr>
                <w:rStyle w:val="fontstyle01"/>
                <w:b w:val="0"/>
              </w:rPr>
              <w:t xml:space="preserve"> устройств потребителей электрической энергии</w:t>
            </w:r>
          </w:p>
          <w:p w:rsidR="0019329F" w:rsidRPr="00D45F76" w:rsidRDefault="0019329F" w:rsidP="006E198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E198E" w:rsidRDefault="006E198E" w:rsidP="006E19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713" w:rsidRDefault="00D32713" w:rsidP="006E19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713" w:rsidRDefault="00D32713" w:rsidP="006E19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4737" w:type="dxa"/>
        <w:tblLayout w:type="fixed"/>
        <w:tblLook w:val="04A0" w:firstRow="1" w:lastRow="0" w:firstColumn="1" w:lastColumn="0" w:noHBand="0" w:noVBand="1"/>
      </w:tblPr>
      <w:tblGrid>
        <w:gridCol w:w="418"/>
        <w:gridCol w:w="1983"/>
        <w:gridCol w:w="2555"/>
        <w:gridCol w:w="2125"/>
        <w:gridCol w:w="2692"/>
        <w:gridCol w:w="2270"/>
        <w:gridCol w:w="2694"/>
      </w:tblGrid>
      <w:tr w:rsidR="001F3C67" w:rsidRPr="00C33D21" w:rsidTr="001F3C67">
        <w:tc>
          <w:tcPr>
            <w:tcW w:w="418" w:type="dxa"/>
            <w:vAlign w:val="center"/>
            <w:hideMark/>
          </w:tcPr>
          <w:p w:rsidR="001F3C67" w:rsidRPr="00C33D21" w:rsidRDefault="001F3C67" w:rsidP="001F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№</w:t>
            </w:r>
          </w:p>
        </w:tc>
        <w:tc>
          <w:tcPr>
            <w:tcW w:w="1983" w:type="dxa"/>
            <w:vAlign w:val="center"/>
            <w:hideMark/>
          </w:tcPr>
          <w:p w:rsidR="001F3C67" w:rsidRPr="00C33D21" w:rsidRDefault="001F3C67" w:rsidP="001F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Этап</w:t>
            </w:r>
          </w:p>
        </w:tc>
        <w:tc>
          <w:tcPr>
            <w:tcW w:w="2555" w:type="dxa"/>
            <w:vAlign w:val="center"/>
            <w:hideMark/>
          </w:tcPr>
          <w:p w:rsidR="001F3C67" w:rsidRPr="00C33D21" w:rsidRDefault="001F3C67" w:rsidP="001F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Условие этапа</w:t>
            </w:r>
          </w:p>
        </w:tc>
        <w:tc>
          <w:tcPr>
            <w:tcW w:w="2125" w:type="dxa"/>
            <w:vAlign w:val="center"/>
            <w:hideMark/>
          </w:tcPr>
          <w:p w:rsidR="001F3C67" w:rsidRPr="00C33D21" w:rsidRDefault="001F3C67" w:rsidP="001F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  <w:tc>
          <w:tcPr>
            <w:tcW w:w="2692" w:type="dxa"/>
            <w:vAlign w:val="center"/>
            <w:hideMark/>
          </w:tcPr>
          <w:p w:rsidR="001F3C67" w:rsidRPr="00C33D21" w:rsidRDefault="001F3C67" w:rsidP="001F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Форма предоставления</w:t>
            </w:r>
          </w:p>
        </w:tc>
        <w:tc>
          <w:tcPr>
            <w:tcW w:w="2270" w:type="dxa"/>
            <w:vAlign w:val="center"/>
            <w:hideMark/>
          </w:tcPr>
          <w:p w:rsidR="001F3C67" w:rsidRPr="00C33D21" w:rsidRDefault="001F3C67" w:rsidP="001F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 исполнения</w:t>
            </w:r>
          </w:p>
        </w:tc>
        <w:tc>
          <w:tcPr>
            <w:tcW w:w="2694" w:type="dxa"/>
            <w:vAlign w:val="center"/>
            <w:hideMark/>
          </w:tcPr>
          <w:p w:rsidR="001F3C67" w:rsidRPr="00C33D21" w:rsidRDefault="001F3C67" w:rsidP="001F3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Ссылка на нормативно правовой акт</w:t>
            </w:r>
          </w:p>
        </w:tc>
      </w:tr>
      <w:tr w:rsidR="001F3C67" w:rsidRPr="00D45F76" w:rsidTr="000406C2">
        <w:tc>
          <w:tcPr>
            <w:tcW w:w="418" w:type="dxa"/>
          </w:tcPr>
          <w:p w:rsidR="001F3C67" w:rsidRPr="00D45F76" w:rsidRDefault="001F3C67" w:rsidP="000406C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</w:tcPr>
          <w:p w:rsidR="001F3C67" w:rsidRPr="00D45F76" w:rsidRDefault="001F3C67" w:rsidP="000406C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5" w:type="dxa"/>
          </w:tcPr>
          <w:p w:rsidR="001F3C67" w:rsidRPr="00D45F76" w:rsidRDefault="001F3C67" w:rsidP="000406C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5" w:type="dxa"/>
          </w:tcPr>
          <w:p w:rsidR="001F3C67" w:rsidRDefault="001F3C67" w:rsidP="001F3C67">
            <w:r>
              <w:rPr>
                <w:rStyle w:val="fontstyle01"/>
              </w:rPr>
              <w:t>3.7</w:t>
            </w:r>
            <w:r>
              <w:rPr>
                <w:rStyle w:val="fontstyle11"/>
              </w:rPr>
              <w:t>. Подписание заявителем документов о технологическом присоединении и направление (представление в офис обслуживания потребителей) одного экземпляра сетевой организации</w:t>
            </w:r>
          </w:p>
          <w:p w:rsidR="001F3C67" w:rsidRPr="00D45F76" w:rsidRDefault="001F3C67" w:rsidP="000406C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2" w:type="dxa"/>
          </w:tcPr>
          <w:p w:rsidR="001F3C67" w:rsidRPr="001F3C67" w:rsidRDefault="001F3C67" w:rsidP="001F3C67">
            <w:pPr>
              <w:rPr>
                <w:b/>
              </w:rPr>
            </w:pPr>
            <w:r w:rsidRPr="001F3C67">
              <w:rPr>
                <w:rStyle w:val="fontstyle01"/>
                <w:b w:val="0"/>
              </w:rPr>
              <w:t>способом, позволяющим подтвердить факт получения</w:t>
            </w:r>
          </w:p>
          <w:p w:rsidR="001F3C67" w:rsidRPr="00D45F76" w:rsidRDefault="001F3C67" w:rsidP="000406C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0" w:type="dxa"/>
          </w:tcPr>
          <w:p w:rsidR="001F3C67" w:rsidRPr="001F3C67" w:rsidRDefault="001F3C67" w:rsidP="001F3C67">
            <w:r w:rsidRPr="001F3C67">
              <w:rPr>
                <w:rStyle w:val="fontstyle01"/>
                <w:b w:val="0"/>
              </w:rPr>
              <w:t>3 дня со дня</w:t>
            </w:r>
            <w:r w:rsidR="003360F1">
              <w:rPr>
                <w:rStyle w:val="fontstyle01"/>
                <w:b w:val="0"/>
              </w:rPr>
              <w:t xml:space="preserve"> </w:t>
            </w:r>
            <w:r w:rsidRPr="001F3C67">
              <w:rPr>
                <w:rStyle w:val="fontstyle01"/>
                <w:b w:val="0"/>
              </w:rPr>
              <w:t>получения</w:t>
            </w:r>
            <w:r w:rsidR="003360F1">
              <w:rPr>
                <w:rStyle w:val="fontstyle01"/>
                <w:b w:val="0"/>
              </w:rPr>
              <w:t xml:space="preserve"> </w:t>
            </w:r>
            <w:r w:rsidRPr="001F3C67">
              <w:rPr>
                <w:rStyle w:val="fontstyle01"/>
                <w:b w:val="0"/>
              </w:rPr>
              <w:t>заявителем</w:t>
            </w:r>
            <w:r w:rsidR="003360F1">
              <w:rPr>
                <w:rStyle w:val="fontstyle01"/>
                <w:b w:val="0"/>
              </w:rPr>
              <w:t xml:space="preserve"> </w:t>
            </w:r>
            <w:bookmarkStart w:id="0" w:name="_GoBack"/>
            <w:bookmarkEnd w:id="0"/>
            <w:r w:rsidRPr="001F3C67">
              <w:rPr>
                <w:rStyle w:val="fontstyle01"/>
                <w:b w:val="0"/>
              </w:rPr>
              <w:t>документов</w:t>
            </w:r>
          </w:p>
          <w:p w:rsidR="001F3C67" w:rsidRPr="001F3C67" w:rsidRDefault="001F3C67" w:rsidP="000406C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</w:tcPr>
          <w:p w:rsidR="001F3C67" w:rsidRPr="001F3C67" w:rsidRDefault="001F3C67" w:rsidP="001F3C67">
            <w:pPr>
              <w:rPr>
                <w:b/>
              </w:rPr>
            </w:pPr>
            <w:r w:rsidRPr="001F3C67">
              <w:rPr>
                <w:rStyle w:val="fontstyle01"/>
                <w:b w:val="0"/>
              </w:rPr>
              <w:t xml:space="preserve">Пункт 78 Правил технологического присоединения </w:t>
            </w:r>
            <w:proofErr w:type="spellStart"/>
            <w:r w:rsidRPr="001F3C67">
              <w:rPr>
                <w:rStyle w:val="fontstyle01"/>
                <w:b w:val="0"/>
              </w:rPr>
              <w:t>энергопринимающих</w:t>
            </w:r>
            <w:proofErr w:type="spellEnd"/>
            <w:r w:rsidRPr="001F3C67">
              <w:rPr>
                <w:rStyle w:val="fontstyle01"/>
                <w:b w:val="0"/>
              </w:rPr>
              <w:t xml:space="preserve"> устройств потребителей электрической энергии</w:t>
            </w:r>
          </w:p>
          <w:p w:rsidR="001F3C67" w:rsidRPr="00D45F76" w:rsidRDefault="001F3C67" w:rsidP="000406C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B4212" w:rsidRDefault="000B4212"/>
    <w:p w:rsidR="006E198E" w:rsidRPr="0055414F" w:rsidRDefault="006E198E" w:rsidP="006E198E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14F">
        <w:rPr>
          <w:rFonts w:ascii="Times New Roman" w:hAnsi="Times New Roman" w:cs="Times New Roman"/>
          <w:b/>
          <w:sz w:val="24"/>
          <w:szCs w:val="24"/>
        </w:rPr>
        <w:t>КОНТАКТНАЯ ИНФОРМАЦИЯ ДЛЯ НАПРАВЛЕНИЯ ОБРАЩЕНИИЙ:</w:t>
      </w:r>
      <w:r w:rsidRPr="005541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198E" w:rsidRPr="0055414F" w:rsidRDefault="006E198E" w:rsidP="006E198E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14F">
        <w:rPr>
          <w:rFonts w:ascii="Times New Roman" w:hAnsi="Times New Roman" w:cs="Times New Roman"/>
          <w:sz w:val="24"/>
          <w:szCs w:val="24"/>
        </w:rPr>
        <w:t xml:space="preserve">Контактный номер телефона: </w:t>
      </w:r>
      <w:r w:rsidRPr="0055414F">
        <w:rPr>
          <w:rFonts w:ascii="Times New Roman" w:hAnsi="Times New Roman" w:cs="Times New Roman"/>
          <w:sz w:val="24"/>
          <w:szCs w:val="24"/>
          <w:lang w:val="en-US"/>
        </w:rPr>
        <w:t>8 (4152) 30-55-65</w:t>
      </w:r>
      <w:r w:rsidRPr="0055414F">
        <w:rPr>
          <w:rFonts w:ascii="Times New Roman" w:hAnsi="Times New Roman" w:cs="Times New Roman"/>
          <w:sz w:val="24"/>
          <w:szCs w:val="24"/>
        </w:rPr>
        <w:t>, 30-55-64</w:t>
      </w:r>
    </w:p>
    <w:p w:rsidR="006E198E" w:rsidRPr="0055414F" w:rsidRDefault="006E198E" w:rsidP="006E198E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14F">
        <w:rPr>
          <w:rFonts w:ascii="Times New Roman" w:hAnsi="Times New Roman" w:cs="Times New Roman"/>
          <w:sz w:val="24"/>
          <w:szCs w:val="24"/>
        </w:rPr>
        <w:t xml:space="preserve">Адрес электронной почты </w:t>
      </w:r>
      <w:r w:rsidR="003360F1">
        <w:rPr>
          <w:rFonts w:ascii="Times New Roman" w:hAnsi="Times New Roman" w:cs="Times New Roman"/>
          <w:sz w:val="24"/>
          <w:szCs w:val="24"/>
        </w:rPr>
        <w:t>АО</w:t>
      </w:r>
      <w:r w:rsidRPr="0055414F">
        <w:rPr>
          <w:rFonts w:ascii="Times New Roman" w:hAnsi="Times New Roman" w:cs="Times New Roman"/>
          <w:sz w:val="24"/>
          <w:szCs w:val="24"/>
        </w:rPr>
        <w:t xml:space="preserve"> «ТЭСК»: </w:t>
      </w:r>
      <w:hyperlink r:id="rId5" w:history="1">
        <w:r w:rsidRPr="0055414F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info</w:t>
        </w:r>
        <w:r w:rsidRPr="0055414F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@</w:t>
        </w:r>
        <w:proofErr w:type="spellStart"/>
        <w:r w:rsidRPr="0055414F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teskpk</w:t>
        </w:r>
        <w:proofErr w:type="spellEnd"/>
        <w:r w:rsidRPr="0055414F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55414F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6E198E" w:rsidRPr="0055414F" w:rsidRDefault="006E198E" w:rsidP="006E198E">
      <w:pPr>
        <w:pStyle w:val="a3"/>
        <w:numPr>
          <w:ilvl w:val="0"/>
          <w:numId w:val="1"/>
        </w:numPr>
        <w:autoSpaceDE w:val="0"/>
        <w:autoSpaceDN w:val="0"/>
        <w:spacing w:before="120" w:after="0" w:line="240" w:lineRule="auto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</w:rPr>
      </w:pPr>
      <w:r w:rsidRPr="0055414F">
        <w:rPr>
          <w:rFonts w:ascii="Times New Roman" w:hAnsi="Times New Roman" w:cs="Times New Roman"/>
          <w:sz w:val="24"/>
          <w:szCs w:val="24"/>
        </w:rPr>
        <w:t xml:space="preserve">Адреса офисов обслуживания потребителей: </w:t>
      </w:r>
      <w:hyperlink r:id="rId6" w:history="1">
        <w:r w:rsidRPr="0055414F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Петропавловск-Камчатский</w:t>
        </w:r>
      </w:hyperlink>
      <w:r w:rsidRPr="0055414F">
        <w:rPr>
          <w:rStyle w:val="a5"/>
          <w:rFonts w:ascii="Times New Roman" w:hAnsi="Times New Roman" w:cs="Times New Roman"/>
          <w:color w:val="auto"/>
          <w:sz w:val="24"/>
          <w:szCs w:val="24"/>
        </w:rPr>
        <w:t>, ул. Владивостокская 29. (</w:t>
      </w:r>
      <w:r w:rsidRPr="0055414F">
        <w:rPr>
          <w:rStyle w:val="a5"/>
          <w:rFonts w:ascii="Times New Roman" w:hAnsi="Times New Roman" w:cs="Times New Roman"/>
          <w:color w:val="auto"/>
          <w:sz w:val="24"/>
          <w:szCs w:val="24"/>
          <w:lang w:val="en-US"/>
        </w:rPr>
        <w:t>www.</w:t>
      </w:r>
      <w:r w:rsidRPr="0055414F">
        <w:rPr>
          <w:rStyle w:val="a5"/>
          <w:rFonts w:ascii="Times New Roman" w:hAnsi="Times New Roman" w:cs="Times New Roman"/>
          <w:color w:val="auto"/>
          <w:sz w:val="24"/>
          <w:szCs w:val="24"/>
        </w:rPr>
        <w:t>teskpk.ru</w:t>
      </w:r>
      <w:r w:rsidRPr="0055414F">
        <w:rPr>
          <w:rStyle w:val="a5"/>
          <w:rFonts w:ascii="Times New Roman" w:hAnsi="Times New Roman" w:cs="Times New Roman"/>
          <w:color w:val="auto"/>
          <w:sz w:val="24"/>
          <w:szCs w:val="24"/>
          <w:lang w:val="en-US"/>
        </w:rPr>
        <w:t>)</w:t>
      </w:r>
    </w:p>
    <w:p w:rsidR="006E198E" w:rsidRDefault="006E198E"/>
    <w:sectPr w:rsidR="006E198E" w:rsidSect="00D45F76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0C6096"/>
    <w:multiLevelType w:val="hybridMultilevel"/>
    <w:tmpl w:val="7EDE905E"/>
    <w:lvl w:ilvl="0" w:tplc="CEC859B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F35"/>
    <w:rsid w:val="000B4212"/>
    <w:rsid w:val="0019329F"/>
    <w:rsid w:val="001F3C67"/>
    <w:rsid w:val="0029480C"/>
    <w:rsid w:val="00304AD5"/>
    <w:rsid w:val="003360F1"/>
    <w:rsid w:val="00375E83"/>
    <w:rsid w:val="003E0741"/>
    <w:rsid w:val="00486156"/>
    <w:rsid w:val="004B5FC7"/>
    <w:rsid w:val="0055414F"/>
    <w:rsid w:val="005A07BB"/>
    <w:rsid w:val="006418A7"/>
    <w:rsid w:val="0065388F"/>
    <w:rsid w:val="006D4A85"/>
    <w:rsid w:val="006E198E"/>
    <w:rsid w:val="007525E9"/>
    <w:rsid w:val="008310E4"/>
    <w:rsid w:val="009C4972"/>
    <w:rsid w:val="00A749E5"/>
    <w:rsid w:val="00A819B6"/>
    <w:rsid w:val="00AA0B22"/>
    <w:rsid w:val="00BC280A"/>
    <w:rsid w:val="00C33D21"/>
    <w:rsid w:val="00D32713"/>
    <w:rsid w:val="00D45F76"/>
    <w:rsid w:val="00E03F35"/>
    <w:rsid w:val="00E2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05013"/>
  <w15:chartTrackingRefBased/>
  <w15:docId w15:val="{B8782B26-BAB3-45AF-859E-E6A01D416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E198E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6E198E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List Paragraph"/>
    <w:basedOn w:val="a"/>
    <w:link w:val="a4"/>
    <w:uiPriority w:val="34"/>
    <w:qFormat/>
    <w:rsid w:val="006E198E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6E198E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34"/>
    <w:locked/>
    <w:rsid w:val="006E198E"/>
  </w:style>
  <w:style w:type="table" w:styleId="a6">
    <w:name w:val="Table Grid"/>
    <w:basedOn w:val="a1"/>
    <w:uiPriority w:val="39"/>
    <w:rsid w:val="00294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style11"/>
    <w:basedOn w:val="a0"/>
    <w:rsid w:val="00D45F76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sk-1.ru/clients/customer-service/centers/" TargetMode="External"/><Relationship Id="rId5" Type="http://schemas.openxmlformats.org/officeDocument/2006/relationships/hyperlink" Target="mailto:info@teskp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7</Pages>
  <Words>1779</Words>
  <Characters>10144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Андрей Владимирович</dc:creator>
  <cp:keywords/>
  <dc:description/>
  <cp:lastModifiedBy>Иванов Андрей Владимирович</cp:lastModifiedBy>
  <cp:revision>23</cp:revision>
  <dcterms:created xsi:type="dcterms:W3CDTF">2025-04-16T22:55:00Z</dcterms:created>
  <dcterms:modified xsi:type="dcterms:W3CDTF">2025-04-23T04:41:00Z</dcterms:modified>
</cp:coreProperties>
</file>